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75" w:rsidRPr="00F875B6" w:rsidRDefault="003D0275" w:rsidP="003D0275">
      <w:pPr>
        <w:pStyle w:val="NormalWeb"/>
        <w:spacing w:before="2" w:after="2"/>
        <w:rPr>
          <w:rFonts w:asciiTheme="majorHAnsi" w:hAnsiTheme="majorHAnsi"/>
          <w:sz w:val="36"/>
        </w:rPr>
      </w:pPr>
    </w:p>
    <w:p w:rsidR="003D0275" w:rsidRPr="00F875B6" w:rsidRDefault="003D0275" w:rsidP="003D0275">
      <w:pPr>
        <w:pStyle w:val="NormalWeb"/>
        <w:spacing w:before="2" w:after="2"/>
        <w:rPr>
          <w:rFonts w:asciiTheme="majorHAnsi" w:hAnsiTheme="majorHAnsi"/>
          <w:sz w:val="36"/>
        </w:rPr>
      </w:pPr>
      <w:r w:rsidRPr="00F875B6">
        <w:rPr>
          <w:rFonts w:asciiTheme="majorHAnsi" w:hAnsiTheme="majorHAnsi"/>
          <w:sz w:val="36"/>
        </w:rPr>
        <w:t xml:space="preserve">A common habitat found here in South Carolina </w:t>
      </w:r>
      <w:r w:rsidR="00F875B6" w:rsidRPr="00F875B6">
        <w:rPr>
          <w:rFonts w:asciiTheme="majorHAnsi" w:hAnsiTheme="majorHAnsi"/>
          <w:sz w:val="36"/>
        </w:rPr>
        <w:t>are coastal marshes</w:t>
      </w:r>
      <w:r w:rsidRPr="00F875B6">
        <w:rPr>
          <w:rFonts w:asciiTheme="majorHAnsi" w:hAnsiTheme="majorHAnsi"/>
          <w:sz w:val="36"/>
        </w:rPr>
        <w:t xml:space="preserve">. Coastal marshes along the oceans are </w:t>
      </w:r>
      <w:r w:rsidR="00F875B6" w:rsidRPr="00F875B6">
        <w:rPr>
          <w:rFonts w:asciiTheme="majorHAnsi" w:hAnsiTheme="majorHAnsi"/>
          <w:sz w:val="36"/>
        </w:rPr>
        <w:t xml:space="preserve">where </w:t>
      </w:r>
      <w:r w:rsidR="00F875B6" w:rsidRPr="00BF0FD1">
        <w:rPr>
          <w:rFonts w:asciiTheme="majorHAnsi" w:hAnsiTheme="majorHAnsi"/>
          <w:b/>
          <w:sz w:val="36"/>
        </w:rPr>
        <w:t>freshwater rivers</w:t>
      </w:r>
      <w:r w:rsidR="00F875B6" w:rsidRPr="00F875B6">
        <w:rPr>
          <w:rFonts w:asciiTheme="majorHAnsi" w:hAnsiTheme="majorHAnsi"/>
          <w:sz w:val="36"/>
        </w:rPr>
        <w:t xml:space="preserve"> meet, mix with a</w:t>
      </w:r>
      <w:r w:rsidR="00F875B6" w:rsidRPr="00BF0FD1">
        <w:rPr>
          <w:rFonts w:asciiTheme="majorHAnsi" w:hAnsiTheme="majorHAnsi"/>
          <w:b/>
          <w:sz w:val="36"/>
        </w:rPr>
        <w:t xml:space="preserve"> salty ocean</w:t>
      </w:r>
      <w:r w:rsidR="00F875B6" w:rsidRPr="00F875B6">
        <w:rPr>
          <w:rFonts w:asciiTheme="majorHAnsi" w:hAnsiTheme="majorHAnsi"/>
          <w:sz w:val="36"/>
        </w:rPr>
        <w:t xml:space="preserve">, and become </w:t>
      </w:r>
      <w:r w:rsidR="00F875B6" w:rsidRPr="00F875B6">
        <w:rPr>
          <w:rFonts w:asciiTheme="majorHAnsi" w:hAnsiTheme="majorHAnsi"/>
          <w:b/>
          <w:sz w:val="36"/>
        </w:rPr>
        <w:t>brackish</w:t>
      </w:r>
      <w:r w:rsidR="00F875B6">
        <w:rPr>
          <w:rFonts w:asciiTheme="majorHAnsi" w:hAnsiTheme="majorHAnsi"/>
          <w:b/>
          <w:sz w:val="36"/>
        </w:rPr>
        <w:t xml:space="preserve">.  They are </w:t>
      </w:r>
      <w:r w:rsidRPr="00F875B6">
        <w:rPr>
          <w:rFonts w:asciiTheme="majorHAnsi" w:hAnsiTheme="majorHAnsi"/>
          <w:sz w:val="36"/>
        </w:rPr>
        <w:t xml:space="preserve">called </w:t>
      </w:r>
      <w:r w:rsidRPr="00F875B6">
        <w:rPr>
          <w:rFonts w:asciiTheme="majorHAnsi" w:hAnsiTheme="majorHAnsi"/>
          <w:b/>
          <w:sz w:val="36"/>
        </w:rPr>
        <w:t xml:space="preserve">salt marshes, or tidal marshes. </w:t>
      </w:r>
      <w:r w:rsidRPr="00F875B6">
        <w:rPr>
          <w:rFonts w:asciiTheme="majorHAnsi" w:hAnsiTheme="majorHAnsi"/>
          <w:sz w:val="36"/>
        </w:rPr>
        <w:t xml:space="preserve">Salt marshes </w:t>
      </w:r>
      <w:r w:rsidR="00BF0FD1">
        <w:rPr>
          <w:rFonts w:asciiTheme="majorHAnsi" w:hAnsiTheme="majorHAnsi"/>
          <w:sz w:val="36"/>
        </w:rPr>
        <w:t xml:space="preserve">like cool </w:t>
      </w:r>
      <w:r w:rsidRPr="00F875B6">
        <w:rPr>
          <w:rFonts w:asciiTheme="majorHAnsi" w:hAnsiTheme="majorHAnsi"/>
          <w:sz w:val="36"/>
        </w:rPr>
        <w:t xml:space="preserve">climates (winter temperatures near or below </w:t>
      </w:r>
      <w:r w:rsidR="00BF0FD1">
        <w:rPr>
          <w:rFonts w:asciiTheme="majorHAnsi" w:hAnsiTheme="majorHAnsi"/>
          <w:sz w:val="36"/>
        </w:rPr>
        <w:t>50 degrees F</w:t>
      </w:r>
      <w:r w:rsidRPr="00F875B6">
        <w:rPr>
          <w:rFonts w:asciiTheme="majorHAnsi" w:hAnsiTheme="majorHAnsi"/>
          <w:sz w:val="36"/>
        </w:rPr>
        <w:t xml:space="preserve">). They occur in areas that are directly affected by tidal waters. </w:t>
      </w:r>
    </w:p>
    <w:p w:rsidR="003D0275" w:rsidRPr="00F875B6" w:rsidRDefault="003D0275" w:rsidP="003D0275">
      <w:pPr>
        <w:pStyle w:val="NormalWeb"/>
        <w:spacing w:before="2" w:after="2"/>
        <w:rPr>
          <w:rFonts w:asciiTheme="majorHAnsi" w:hAnsiTheme="majorHAnsi"/>
          <w:sz w:val="36"/>
        </w:rPr>
      </w:pPr>
    </w:p>
    <w:p w:rsidR="00F875B6" w:rsidRPr="00F875B6" w:rsidRDefault="00F875B6" w:rsidP="00F875B6">
      <w:pPr>
        <w:spacing w:beforeLines="1" w:afterLines="1"/>
        <w:outlineLvl w:val="3"/>
        <w:rPr>
          <w:rFonts w:asciiTheme="majorHAnsi" w:hAnsiTheme="majorHAnsi"/>
          <w:b/>
          <w:sz w:val="36"/>
          <w:szCs w:val="20"/>
        </w:rPr>
      </w:pPr>
      <w:r w:rsidRPr="00F875B6">
        <w:rPr>
          <w:rFonts w:asciiTheme="majorHAnsi" w:hAnsiTheme="majorHAnsi"/>
          <w:b/>
          <w:sz w:val="36"/>
          <w:szCs w:val="20"/>
        </w:rPr>
        <w:t>Crawlers and swimmers</w:t>
      </w:r>
    </w:p>
    <w:p w:rsidR="00F875B6" w:rsidRPr="00F875B6" w:rsidRDefault="00F875B6" w:rsidP="00F875B6">
      <w:pPr>
        <w:spacing w:beforeLines="1" w:afterLines="1"/>
        <w:rPr>
          <w:rFonts w:asciiTheme="majorHAnsi" w:hAnsiTheme="majorHAnsi" w:cs="Times New Roman"/>
          <w:sz w:val="36"/>
          <w:szCs w:val="20"/>
        </w:rPr>
      </w:pPr>
      <w:r w:rsidRPr="00F875B6">
        <w:rPr>
          <w:rFonts w:asciiTheme="majorHAnsi" w:hAnsiTheme="majorHAnsi" w:cs="Times New Roman"/>
          <w:sz w:val="36"/>
          <w:szCs w:val="20"/>
        </w:rPr>
        <w:t>The marsh is crawling with hundreds of kinds of invertebrates. Fiddler crabs, hermit crabs and stone crabs join snails, mussels and worms in finding foo</w:t>
      </w:r>
      <w:r w:rsidR="00BF0FD1">
        <w:rPr>
          <w:rFonts w:asciiTheme="majorHAnsi" w:hAnsiTheme="majorHAnsi" w:cs="Times New Roman"/>
          <w:sz w:val="36"/>
          <w:szCs w:val="20"/>
        </w:rPr>
        <w:t>d and shelter in the salt marsh.</w:t>
      </w:r>
    </w:p>
    <w:p w:rsidR="00F875B6" w:rsidRPr="00F875B6" w:rsidRDefault="00F875B6" w:rsidP="00F875B6">
      <w:pPr>
        <w:spacing w:beforeLines="1" w:afterLines="1"/>
        <w:rPr>
          <w:rFonts w:asciiTheme="majorHAnsi" w:hAnsiTheme="majorHAnsi" w:cs="Times New Roman"/>
          <w:sz w:val="36"/>
          <w:szCs w:val="20"/>
        </w:rPr>
      </w:pPr>
      <w:r w:rsidRPr="00F875B6">
        <w:rPr>
          <w:rFonts w:asciiTheme="majorHAnsi" w:hAnsiTheme="majorHAnsi" w:cs="Times New Roman"/>
          <w:sz w:val="36"/>
          <w:szCs w:val="20"/>
        </w:rPr>
        <w:t>Fish and shrimp come into salt marshes looking for food or for a place to lay their eggs. Juvenile southern flounder and shrimp are a</w:t>
      </w:r>
      <w:r w:rsidR="00BF0FD1">
        <w:rPr>
          <w:rFonts w:asciiTheme="majorHAnsi" w:hAnsiTheme="majorHAnsi" w:cs="Times New Roman"/>
          <w:sz w:val="36"/>
          <w:szCs w:val="20"/>
        </w:rPr>
        <w:t>mong the commercially important</w:t>
      </w:r>
      <w:r w:rsidRPr="00F875B6">
        <w:rPr>
          <w:rFonts w:asciiTheme="majorHAnsi" w:hAnsiTheme="majorHAnsi" w:cs="Times New Roman"/>
          <w:sz w:val="36"/>
          <w:szCs w:val="20"/>
        </w:rPr>
        <w:t xml:space="preserve"> species that find shelter in the salt marsh while they grow.</w:t>
      </w:r>
    </w:p>
    <w:p w:rsidR="00F875B6" w:rsidRPr="00F875B6" w:rsidRDefault="00F875B6" w:rsidP="00F875B6">
      <w:pPr>
        <w:spacing w:beforeLines="1" w:afterLines="1"/>
        <w:outlineLvl w:val="3"/>
        <w:rPr>
          <w:rFonts w:asciiTheme="majorHAnsi" w:hAnsiTheme="majorHAnsi"/>
          <w:b/>
          <w:sz w:val="36"/>
          <w:szCs w:val="20"/>
        </w:rPr>
      </w:pPr>
      <w:r w:rsidRPr="00F875B6">
        <w:rPr>
          <w:rFonts w:asciiTheme="majorHAnsi" w:hAnsiTheme="majorHAnsi"/>
          <w:b/>
          <w:sz w:val="36"/>
          <w:szCs w:val="20"/>
        </w:rPr>
        <w:t>Fliers and Walkers</w:t>
      </w:r>
    </w:p>
    <w:p w:rsidR="00BF0FD1" w:rsidRDefault="00F875B6" w:rsidP="00F875B6">
      <w:pPr>
        <w:spacing w:beforeLines="1" w:afterLines="1"/>
        <w:rPr>
          <w:rFonts w:asciiTheme="majorHAnsi" w:hAnsiTheme="majorHAnsi" w:cs="Times New Roman"/>
          <w:sz w:val="36"/>
          <w:szCs w:val="20"/>
        </w:rPr>
      </w:pPr>
      <w:r w:rsidRPr="00F875B6">
        <w:rPr>
          <w:rFonts w:asciiTheme="majorHAnsi" w:hAnsiTheme="majorHAnsi" w:cs="Times New Roman"/>
          <w:sz w:val="36"/>
          <w:szCs w:val="20"/>
        </w:rPr>
        <w:t>Marine animals aren't the only ones to benefit from the marsh's bounty. Ducks, geese and wading birds large and small come to feast on grasses, fish and insects.</w:t>
      </w:r>
    </w:p>
    <w:p w:rsidR="00F875B6" w:rsidRPr="00F875B6" w:rsidRDefault="00F875B6" w:rsidP="00F875B6">
      <w:pPr>
        <w:spacing w:beforeLines="1" w:afterLines="1"/>
        <w:rPr>
          <w:rFonts w:asciiTheme="majorHAnsi" w:hAnsiTheme="majorHAnsi" w:cs="Times New Roman"/>
          <w:sz w:val="36"/>
          <w:szCs w:val="20"/>
        </w:rPr>
      </w:pPr>
    </w:p>
    <w:p w:rsidR="00F875B6" w:rsidRPr="00F875B6" w:rsidRDefault="00F875B6" w:rsidP="00F875B6">
      <w:pPr>
        <w:spacing w:beforeLines="1" w:afterLines="1"/>
        <w:rPr>
          <w:rFonts w:asciiTheme="majorHAnsi" w:hAnsiTheme="majorHAnsi" w:cs="Times New Roman"/>
          <w:sz w:val="36"/>
          <w:szCs w:val="20"/>
        </w:rPr>
      </w:pPr>
      <w:r w:rsidRPr="00F875B6">
        <w:rPr>
          <w:rFonts w:asciiTheme="majorHAnsi" w:hAnsiTheme="majorHAnsi" w:cs="Times New Roman"/>
          <w:sz w:val="36"/>
          <w:szCs w:val="20"/>
        </w:rPr>
        <w:t>Mammals come too, drawn by the abundant seeds and leaves of the marsh plants or by the other animals. Pygmy mice, rats and nutria come for the plant matter while coyotes and raccoons come to eat other mammals, fish and invertebrates.</w:t>
      </w:r>
    </w:p>
    <w:p w:rsidR="00F875B6" w:rsidRPr="00F875B6" w:rsidRDefault="00F875B6">
      <w:pPr>
        <w:rPr>
          <w:rFonts w:asciiTheme="majorHAnsi" w:hAnsiTheme="majorHAnsi"/>
          <w:sz w:val="36"/>
        </w:rPr>
      </w:pPr>
    </w:p>
    <w:sectPr w:rsidR="00F875B6" w:rsidRPr="00F875B6" w:rsidSect="00F875B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D1" w:rsidRPr="00BF0FD1" w:rsidRDefault="008E5F8A" w:rsidP="00BF0FD1">
    <w:pPr>
      <w:pStyle w:val="Header"/>
      <w:jc w:val="center"/>
      <w:rPr>
        <w:rFonts w:asciiTheme="majorHAnsi" w:hAnsiTheme="majorHAnsi"/>
        <w:sz w:val="36"/>
      </w:rPr>
    </w:pPr>
    <w:r>
      <w:rPr>
        <w:rFonts w:asciiTheme="majorHAnsi" w:hAnsiTheme="majorHAnsi"/>
        <w:sz w:val="36"/>
      </w:rPr>
      <w:t xml:space="preserve">Animal Life in the </w:t>
    </w:r>
    <w:r w:rsidR="00BF0FD1" w:rsidRPr="00BF0FD1">
      <w:rPr>
        <w:rFonts w:asciiTheme="majorHAnsi" w:hAnsiTheme="majorHAnsi"/>
        <w:sz w:val="36"/>
      </w:rPr>
      <w:t>Salt Marshes in SC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0275"/>
    <w:rsid w:val="003D0275"/>
    <w:rsid w:val="008E5F8A"/>
    <w:rsid w:val="00BF0FD1"/>
    <w:rsid w:val="00F875B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F"/>
  </w:style>
  <w:style w:type="paragraph" w:styleId="Heading4">
    <w:name w:val="heading 4"/>
    <w:basedOn w:val="Normal"/>
    <w:link w:val="Heading4Char"/>
    <w:uiPriority w:val="9"/>
    <w:rsid w:val="00F875B6"/>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D0275"/>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F875B6"/>
    <w:rPr>
      <w:rFonts w:ascii="Times" w:hAnsi="Times"/>
      <w:b/>
      <w:szCs w:val="20"/>
    </w:rPr>
  </w:style>
  <w:style w:type="paragraph" w:customStyle="1" w:styleId="notoppad">
    <w:name w:val="notoppad"/>
    <w:basedOn w:val="Normal"/>
    <w:rsid w:val="00F875B6"/>
    <w:pPr>
      <w:spacing w:beforeLines="1" w:afterLines="1"/>
    </w:pPr>
    <w:rPr>
      <w:rFonts w:ascii="Times" w:hAnsi="Times"/>
      <w:sz w:val="20"/>
      <w:szCs w:val="20"/>
    </w:rPr>
  </w:style>
  <w:style w:type="paragraph" w:styleId="Header">
    <w:name w:val="header"/>
    <w:basedOn w:val="Normal"/>
    <w:link w:val="HeaderChar"/>
    <w:uiPriority w:val="99"/>
    <w:semiHidden/>
    <w:unhideWhenUsed/>
    <w:rsid w:val="00BF0FD1"/>
    <w:pPr>
      <w:tabs>
        <w:tab w:val="center" w:pos="4320"/>
        <w:tab w:val="right" w:pos="8640"/>
      </w:tabs>
    </w:pPr>
  </w:style>
  <w:style w:type="character" w:customStyle="1" w:styleId="HeaderChar">
    <w:name w:val="Header Char"/>
    <w:basedOn w:val="DefaultParagraphFont"/>
    <w:link w:val="Header"/>
    <w:uiPriority w:val="99"/>
    <w:semiHidden/>
    <w:rsid w:val="00BF0FD1"/>
  </w:style>
  <w:style w:type="paragraph" w:styleId="Footer">
    <w:name w:val="footer"/>
    <w:basedOn w:val="Normal"/>
    <w:link w:val="FooterChar"/>
    <w:uiPriority w:val="99"/>
    <w:semiHidden/>
    <w:unhideWhenUsed/>
    <w:rsid w:val="00BF0FD1"/>
    <w:pPr>
      <w:tabs>
        <w:tab w:val="center" w:pos="4320"/>
        <w:tab w:val="right" w:pos="8640"/>
      </w:tabs>
    </w:pPr>
  </w:style>
  <w:style w:type="character" w:customStyle="1" w:styleId="FooterChar">
    <w:name w:val="Footer Char"/>
    <w:basedOn w:val="DefaultParagraphFont"/>
    <w:link w:val="Footer"/>
    <w:uiPriority w:val="99"/>
    <w:semiHidden/>
    <w:rsid w:val="00BF0FD1"/>
  </w:style>
</w:styles>
</file>

<file path=word/webSettings.xml><?xml version="1.0" encoding="utf-8"?>
<w:webSettings xmlns:r="http://schemas.openxmlformats.org/officeDocument/2006/relationships" xmlns:w="http://schemas.openxmlformats.org/wordprocessingml/2006/main">
  <w:divs>
    <w:div w:id="228080437">
      <w:bodyDiv w:val="1"/>
      <w:marLeft w:val="0"/>
      <w:marRight w:val="0"/>
      <w:marTop w:val="0"/>
      <w:marBottom w:val="0"/>
      <w:divBdr>
        <w:top w:val="none" w:sz="0" w:space="0" w:color="auto"/>
        <w:left w:val="none" w:sz="0" w:space="0" w:color="auto"/>
        <w:bottom w:val="none" w:sz="0" w:space="0" w:color="auto"/>
        <w:right w:val="none" w:sz="0" w:space="0" w:color="auto"/>
      </w:divBdr>
      <w:divsChild>
        <w:div w:id="1890215937">
          <w:marLeft w:val="0"/>
          <w:marRight w:val="0"/>
          <w:marTop w:val="0"/>
          <w:marBottom w:val="0"/>
          <w:divBdr>
            <w:top w:val="none" w:sz="0" w:space="0" w:color="auto"/>
            <w:left w:val="none" w:sz="0" w:space="0" w:color="auto"/>
            <w:bottom w:val="none" w:sz="0" w:space="0" w:color="auto"/>
            <w:right w:val="none" w:sz="0" w:space="0" w:color="auto"/>
          </w:divBdr>
        </w:div>
      </w:divsChild>
    </w:div>
    <w:div w:id="301887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Macintosh Word</Application>
  <DocSecurity>0</DocSecurity>
  <Lines>8</Lines>
  <Paragraphs>2</Paragraphs>
  <ScaleCrop>false</ScaleCrop>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2013-10-13T21:18:00Z</dcterms:created>
  <dcterms:modified xsi:type="dcterms:W3CDTF">2013-10-13T21:18:00Z</dcterms:modified>
</cp:coreProperties>
</file>